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黑体"/>
          <w:sz w:val="28"/>
          <w:szCs w:val="28"/>
        </w:rPr>
        <w:t>附件</w:t>
      </w:r>
      <w:r>
        <w:rPr>
          <w:rFonts w:ascii="Times New Roman" w:hAnsi="Times New Roman" w:eastAsia="黑体" w:cs="Times New Roman"/>
          <w:sz w:val="28"/>
          <w:szCs w:val="28"/>
        </w:rPr>
        <w:t>2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44"/>
          <w:szCs w:val="44"/>
        </w:rPr>
        <w:t>巴中市级智库（社科类）人才推荐表</w:t>
      </w:r>
    </w:p>
    <w:bookmarkEnd w:id="0"/>
    <w:p>
      <w:pPr>
        <w:jc w:val="center"/>
        <w:rPr>
          <w:rFonts w:ascii="Times New Roman" w:hAnsi="Times New Roman" w:eastAsia="方正小标宋_GBK" w:cs="Times New Roman"/>
          <w:sz w:val="32"/>
          <w:szCs w:val="32"/>
        </w:rPr>
      </w:pPr>
      <w:r>
        <w:rPr>
          <w:rFonts w:hint="eastAsia" w:ascii="Times New Roman" w:cs="宋体"/>
          <w:b/>
          <w:bCs/>
        </w:rPr>
        <w:t>（</w:t>
      </w:r>
      <w:r>
        <w:rPr>
          <w:rFonts w:hint="eastAsia" w:ascii="Times New Roman" w:hAnsi="方正楷体_GBK" w:eastAsia="方正楷体_GBK" w:cs="方正楷体_GBK"/>
        </w:rPr>
        <w:t>表格内填写被推荐人基本情况</w:t>
      </w:r>
      <w:r>
        <w:rPr>
          <w:rFonts w:hint="eastAsia" w:ascii="Times New Roman" w:cs="宋体"/>
          <w:b/>
          <w:bCs/>
        </w:rPr>
        <w:t>）</w:t>
      </w:r>
    </w:p>
    <w:tbl>
      <w:tblPr>
        <w:tblStyle w:val="4"/>
        <w:tblW w:w="968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306"/>
        <w:gridCol w:w="451"/>
        <w:gridCol w:w="173"/>
        <w:gridCol w:w="1110"/>
        <w:gridCol w:w="299"/>
        <w:gridCol w:w="436"/>
        <w:gridCol w:w="195"/>
        <w:gridCol w:w="495"/>
        <w:gridCol w:w="724"/>
        <w:gridCol w:w="675"/>
        <w:gridCol w:w="189"/>
        <w:gridCol w:w="989"/>
        <w:gridCol w:w="171"/>
        <w:gridCol w:w="6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Times New Roman" w:hAnsi="方正楷体_GBK" w:eastAsia="方正楷体_GBK" w:cs="方正楷体_GBK"/>
                <w:sz w:val="24"/>
                <w:szCs w:val="24"/>
              </w:rPr>
              <w:t>姓名</w:t>
            </w:r>
          </w:p>
        </w:tc>
        <w:tc>
          <w:tcPr>
            <w:tcW w:w="377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Times New Roman" w:hAnsi="方正楷体_GBK" w:eastAsia="方正楷体_GBK" w:cs="方正楷体_GBK"/>
                <w:sz w:val="24"/>
                <w:szCs w:val="24"/>
              </w:rPr>
              <w:t>政治面貌</w:t>
            </w:r>
          </w:p>
        </w:tc>
        <w:tc>
          <w:tcPr>
            <w:tcW w:w="265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Times New Roman" w:hAnsi="方正楷体_GBK" w:eastAsia="方正楷体_GBK" w:cs="方正楷体_GBK"/>
                <w:sz w:val="24"/>
                <w:szCs w:val="24"/>
              </w:rPr>
              <w:t>身份证号</w:t>
            </w:r>
          </w:p>
        </w:tc>
        <w:tc>
          <w:tcPr>
            <w:tcW w:w="304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Times New Roman" w:hAnsi="方正楷体_GBK" w:eastAsia="方正楷体_GBK" w:cs="方正楷体_GBK"/>
                <w:sz w:val="24"/>
                <w:szCs w:val="24"/>
              </w:rPr>
              <w:t>性别</w:t>
            </w:r>
          </w:p>
        </w:tc>
        <w:tc>
          <w:tcPr>
            <w:tcW w:w="6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Times New Roman" w:hAnsi="方正楷体_GBK" w:eastAsia="方正楷体_GBK" w:cs="方正楷体_GBK"/>
                <w:sz w:val="24"/>
                <w:szCs w:val="24"/>
              </w:rPr>
              <w:t>年龄</w:t>
            </w:r>
          </w:p>
        </w:tc>
        <w:tc>
          <w:tcPr>
            <w:tcW w:w="86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Times New Roman" w:hAnsi="方正楷体_GBK" w:eastAsia="方正楷体_GBK" w:cs="方正楷体_GBK"/>
                <w:sz w:val="24"/>
                <w:szCs w:val="24"/>
              </w:rPr>
              <w:t>民族</w:t>
            </w:r>
          </w:p>
        </w:tc>
        <w:tc>
          <w:tcPr>
            <w:tcW w:w="80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Times New Roman" w:hAnsi="方正楷体_GBK" w:eastAsia="方正楷体_GBK" w:cs="方正楷体_GBK"/>
                <w:sz w:val="24"/>
                <w:szCs w:val="24"/>
              </w:rPr>
              <w:t>工作单位及职务（职级）</w:t>
            </w:r>
          </w:p>
        </w:tc>
        <w:tc>
          <w:tcPr>
            <w:tcW w:w="7848" w:type="dxa"/>
            <w:gridSpan w:val="14"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Times New Roman" w:hAnsi="方正楷体_GBK" w:eastAsia="方正楷体_GBK" w:cs="方正楷体_GBK"/>
                <w:sz w:val="24"/>
                <w:szCs w:val="24"/>
              </w:rPr>
              <w:t>通讯地址</w:t>
            </w:r>
          </w:p>
        </w:tc>
        <w:tc>
          <w:tcPr>
            <w:tcW w:w="397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Times New Roman" w:hAnsi="方正楷体_GBK" w:eastAsia="方正楷体_GBK" w:cs="方正楷体_GBK"/>
                <w:sz w:val="24"/>
                <w:szCs w:val="24"/>
              </w:rPr>
              <w:t>个人电子邮箱</w:t>
            </w:r>
          </w:p>
        </w:tc>
        <w:tc>
          <w:tcPr>
            <w:tcW w:w="265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Times New Roman" w:hAnsi="方正楷体_GBK" w:eastAsia="方正楷体_GBK" w:cs="方正楷体_GBK"/>
                <w:sz w:val="24"/>
                <w:szCs w:val="24"/>
              </w:rPr>
              <w:t>银行卡号</w:t>
            </w:r>
            <w:r>
              <w:rPr>
                <w:rFonts w:ascii="Times New Roman" w:hAnsi="Times New Roman" w:eastAsia="方正楷体_GBK" w:cs="Times New Roman"/>
                <w:sz w:val="24"/>
                <w:szCs w:val="24"/>
              </w:rPr>
              <w:t>*</w:t>
            </w:r>
          </w:p>
        </w:tc>
        <w:tc>
          <w:tcPr>
            <w:tcW w:w="397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Times New Roman" w:hAnsi="方正楷体_GBK" w:eastAsia="方正楷体_GBK" w:cs="方正楷体_GBK"/>
                <w:sz w:val="24"/>
                <w:szCs w:val="24"/>
              </w:rPr>
              <w:t>开户行</w:t>
            </w:r>
          </w:p>
        </w:tc>
        <w:tc>
          <w:tcPr>
            <w:tcW w:w="265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Times New Roman" w:hAnsi="方正楷体_GBK" w:eastAsia="方正楷体_GBK" w:cs="方正楷体_GBK"/>
                <w:sz w:val="24"/>
                <w:szCs w:val="24"/>
              </w:rPr>
              <w:t>办公（家庭）电话</w:t>
            </w:r>
          </w:p>
        </w:tc>
        <w:tc>
          <w:tcPr>
            <w:tcW w:w="175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Times New Roman" w:hAnsi="方正楷体_GBK" w:eastAsia="方正楷体_GBK" w:cs="方正楷体_GBK"/>
                <w:sz w:val="24"/>
                <w:szCs w:val="24"/>
              </w:rPr>
              <w:t>手机号码</w:t>
            </w:r>
          </w:p>
        </w:tc>
        <w:tc>
          <w:tcPr>
            <w:tcW w:w="185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Times New Roman" w:hAnsi="方正楷体_GBK" w:eastAsia="方正楷体_GBK" w:cs="方正楷体_GBK"/>
                <w:sz w:val="24"/>
                <w:szCs w:val="24"/>
              </w:rPr>
              <w:t>邮编</w:t>
            </w:r>
          </w:p>
        </w:tc>
        <w:tc>
          <w:tcPr>
            <w:tcW w:w="179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Times New Roman" w:hAnsi="方正楷体_GBK" w:eastAsia="方正楷体_GBK" w:cs="方正楷体_GBK"/>
                <w:sz w:val="24"/>
                <w:szCs w:val="24"/>
              </w:rPr>
              <w:t>重点研究领域（方框里画</w:t>
            </w:r>
            <w:r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  <w:t>√</w:t>
            </w:r>
            <w:r>
              <w:rPr>
                <w:rFonts w:hint="eastAsia" w:ascii="Times New Roman" w:hAnsi="方正楷体_GBK" w:eastAsia="方正楷体_GBK" w:cs="方正楷体_GBK"/>
                <w:sz w:val="24"/>
                <w:szCs w:val="24"/>
              </w:rPr>
              <w:t>）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Times New Roman" w:hAnsi="方正楷体_GBK" w:eastAsia="方正楷体_GBK" w:cs="方正楷体_GBK"/>
                <w:sz w:val="24"/>
                <w:szCs w:val="24"/>
              </w:rPr>
              <w:t>理论党建</w:t>
            </w:r>
          </w:p>
        </w:tc>
        <w:tc>
          <w:tcPr>
            <w:tcW w:w="62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Times New Roman" w:hAnsi="方正楷体_GBK" w:eastAsia="方正楷体_GBK" w:cs="方正楷体_GBK"/>
                <w:sz w:val="24"/>
                <w:szCs w:val="24"/>
              </w:rPr>
              <w:t>经济社会</w:t>
            </w:r>
          </w:p>
        </w:tc>
        <w:tc>
          <w:tcPr>
            <w:tcW w:w="63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Times New Roman" w:hAnsi="方正楷体_GBK" w:eastAsia="方正楷体_GBK" w:cs="方正楷体_GBK"/>
                <w:sz w:val="24"/>
                <w:szCs w:val="24"/>
              </w:rPr>
              <w:t>教育文化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Times New Roman" w:hAnsi="方正楷体_GBK" w:eastAsia="方正楷体_GBK" w:cs="方正楷体_GBK"/>
                <w:sz w:val="24"/>
                <w:szCs w:val="24"/>
              </w:rPr>
              <w:t>其他</w:t>
            </w:r>
          </w:p>
        </w:tc>
        <w:tc>
          <w:tcPr>
            <w:tcW w:w="6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Times New Roman" w:hAnsi="方正楷体_GBK" w:eastAsia="方正楷体_GBK" w:cs="方正楷体_GBK"/>
                <w:sz w:val="24"/>
                <w:szCs w:val="24"/>
              </w:rPr>
              <w:t>研究成果</w:t>
            </w:r>
          </w:p>
          <w:p>
            <w:pPr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Times New Roman" w:hAnsi="方正楷体_GBK" w:eastAsia="方正楷体_GBK" w:cs="方正楷体_GBK"/>
                <w:sz w:val="24"/>
                <w:szCs w:val="24"/>
              </w:rPr>
              <w:t>（备注：①发表文章，请注明文章名称、发表时间、期刊名称。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方正楷体_GBK" w:eastAsia="方正楷体_GBK" w:cs="方正楷体_GBK"/>
                <w:sz w:val="24"/>
                <w:szCs w:val="24"/>
              </w:rPr>
              <w:t>②出版书籍，请注明书籍题目，发表时间、出版社。）</w:t>
            </w:r>
          </w:p>
        </w:tc>
        <w:tc>
          <w:tcPr>
            <w:tcW w:w="7848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8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8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8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8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8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8" w:type="dxa"/>
            <w:gridSpan w:val="14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8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553085</wp:posOffset>
                      </wp:positionV>
                      <wp:extent cx="2847340" cy="428625"/>
                      <wp:effectExtent l="0" t="0" r="0" b="0"/>
                      <wp:wrapNone/>
                      <wp:docPr id="2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4734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方正楷体_GBK" w:hAnsi="方正楷体_GBK" w:eastAsia="方正楷体_GBK" w:cs="方正楷体_GBK"/>
                                      <w:sz w:val="24"/>
                                      <w:szCs w:val="24"/>
                                    </w:rPr>
                                    <w:t>*</w:t>
                                  </w:r>
                                  <w:r>
                                    <w:rPr>
                                      <w:rFonts w:hint="eastAsia" w:ascii="方正楷体_GBK" w:hAnsi="方正楷体_GBK" w:eastAsia="方正楷体_GBK" w:cs="方正楷体_GBK"/>
                                      <w:sz w:val="24"/>
                                      <w:szCs w:val="24"/>
                                    </w:rPr>
                                    <w:t>：银行卡号仅供劳务费发放使用。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" o:spid="_x0000_s1026" o:spt="202" type="#_x0000_t202" style="position:absolute;left:0pt;margin-left:44.1pt;margin-top:43.55pt;height:33.75pt;width:224.2pt;z-index:251659264;mso-width-relative:page;mso-height-relative:page;" filled="f" stroked="f" coordsize="21600,21600" o:gfxdata="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WAAAAZHJzL1BLAQIUABQAAAAIAIdO4kDBHaMv2gAAAAkBAAAPAAAAAAAAAAEAIAAAADgAAABk&#10;cnMvZG93bnJldi54bWxQSwECFAAUAAAACACHTuJAwDgA3LUBAABXAwAADgAAAAAAAAABACAAAAA/&#10;AQAAZHJzL2Uyb0RvYy54bWxQSwUGAAAAAAYABgBZAQAAZg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方正楷体_GBK" w:hAnsi="方正楷体_GBK" w:eastAsia="方正楷体_GBK" w:cs="方正楷体_GBK"/>
                                <w:sz w:val="24"/>
                                <w:szCs w:val="24"/>
                              </w:rPr>
                              <w:t>*</w:t>
                            </w: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sz w:val="24"/>
                                <w:szCs w:val="24"/>
                              </w:rPr>
                              <w:t>：银行卡号仅供劳务费发放使用。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5" w:hRule="atLeast"/>
          <w:jc w:val="center"/>
        </w:trPr>
        <w:tc>
          <w:tcPr>
            <w:tcW w:w="183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方正楷体_GBK" w:eastAsia="方正楷体_GBK" w:cs="方正楷体_GBK"/>
                <w:sz w:val="24"/>
                <w:szCs w:val="24"/>
              </w:rPr>
              <w:t>获奖情况</w:t>
            </w:r>
          </w:p>
        </w:tc>
        <w:tc>
          <w:tcPr>
            <w:tcW w:w="7848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方正楷体_GBK" w:eastAsia="方正楷体_GBK" w:cs="方正楷体_GBK"/>
                <w:sz w:val="24"/>
                <w:szCs w:val="24"/>
              </w:rPr>
              <w:t>推荐单位意见</w:t>
            </w:r>
          </w:p>
        </w:tc>
        <w:tc>
          <w:tcPr>
            <w:tcW w:w="7848" w:type="dxa"/>
            <w:gridSpan w:val="14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righ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方正楷体_GBK" w:eastAsia="方正楷体_GBK" w:cs="方正楷体_GBK"/>
                <w:sz w:val="30"/>
                <w:szCs w:val="30"/>
              </w:rPr>
              <w:t>年</w:t>
            </w:r>
            <w:r>
              <w:rPr>
                <w:rFonts w:ascii="Times New Roman" w:hAnsi="Times New Roman" w:eastAsia="方正楷体_GBK" w:cs="Times New Roman"/>
                <w:sz w:val="30"/>
                <w:szCs w:val="30"/>
              </w:rPr>
              <w:t xml:space="preserve">  </w:t>
            </w:r>
            <w:r>
              <w:rPr>
                <w:rFonts w:hint="eastAsia" w:ascii="Times New Roman" w:hAnsi="方正楷体_GBK" w:eastAsia="方正楷体_GBK" w:cs="方正楷体_GBK"/>
                <w:sz w:val="30"/>
                <w:szCs w:val="30"/>
              </w:rPr>
              <w:t>月</w:t>
            </w:r>
            <w:r>
              <w:rPr>
                <w:rFonts w:ascii="Times New Roman" w:hAnsi="Times New Roman" w:eastAsia="方正楷体_GBK" w:cs="Times New Roman"/>
                <w:sz w:val="30"/>
                <w:szCs w:val="30"/>
              </w:rPr>
              <w:t xml:space="preserve">  </w:t>
            </w:r>
            <w:r>
              <w:rPr>
                <w:rFonts w:hint="eastAsia" w:ascii="Times New Roman" w:hAnsi="方正楷体_GBK" w:eastAsia="方正楷体_GBK" w:cs="方正楷体_GBK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方正楷体_GBK" w:eastAsia="方正楷体_GBK" w:cs="方正楷体_GBK"/>
                <w:sz w:val="24"/>
                <w:szCs w:val="24"/>
              </w:rPr>
              <w:t>市社科联意见</w:t>
            </w:r>
          </w:p>
        </w:tc>
        <w:tc>
          <w:tcPr>
            <w:tcW w:w="7848" w:type="dxa"/>
            <w:gridSpan w:val="14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方正楷体_GBK" w:eastAsia="方正楷体_GBK" w:cs="方正楷体_GBK"/>
                <w:sz w:val="30"/>
                <w:szCs w:val="30"/>
              </w:rPr>
              <w:t>年</w:t>
            </w:r>
            <w:r>
              <w:rPr>
                <w:rFonts w:ascii="Times New Roman" w:hAnsi="Times New Roman" w:eastAsia="方正楷体_GBK" w:cs="Times New Roman"/>
                <w:sz w:val="30"/>
                <w:szCs w:val="30"/>
              </w:rPr>
              <w:t xml:space="preserve">  </w:t>
            </w:r>
            <w:r>
              <w:rPr>
                <w:rFonts w:hint="eastAsia" w:ascii="Times New Roman" w:hAnsi="方正楷体_GBK" w:eastAsia="方正楷体_GBK" w:cs="方正楷体_GBK"/>
                <w:sz w:val="30"/>
                <w:szCs w:val="30"/>
              </w:rPr>
              <w:t>月</w:t>
            </w:r>
            <w:r>
              <w:rPr>
                <w:rFonts w:ascii="Times New Roman" w:hAnsi="Times New Roman" w:eastAsia="方正楷体_GBK" w:cs="Times New Roman"/>
                <w:sz w:val="30"/>
                <w:szCs w:val="30"/>
              </w:rPr>
              <w:t xml:space="preserve">  </w:t>
            </w:r>
            <w:r>
              <w:rPr>
                <w:rFonts w:hint="eastAsia" w:ascii="Times New Roman" w:hAnsi="方正楷体_GBK" w:eastAsia="方正楷体_GBK" w:cs="方正楷体_GBK"/>
                <w:sz w:val="30"/>
                <w:szCs w:val="30"/>
              </w:rPr>
              <w:t>日</w:t>
            </w:r>
          </w:p>
        </w:tc>
      </w:tr>
    </w:tbl>
    <w:p>
      <w:pPr>
        <w:spacing w:line="140" w:lineRule="atLeast"/>
        <w:ind w:firstLine="480" w:firstLineChars="200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hint="eastAsia" w:ascii="Times New Roman" w:hAnsi="方正仿宋_GBK" w:eastAsia="方正仿宋_GBK" w:cs="方正仿宋_GBK"/>
          <w:sz w:val="24"/>
          <w:szCs w:val="24"/>
        </w:rPr>
        <w:t>说明：</w:t>
      </w:r>
      <w:r>
        <w:rPr>
          <w:rFonts w:ascii="Times New Roman" w:hAnsi="Times New Roman" w:eastAsia="方正仿宋_GBK" w:cs="Times New Roman"/>
          <w:sz w:val="24"/>
          <w:szCs w:val="24"/>
        </w:rPr>
        <w:t>1</w:t>
      </w:r>
      <w:r>
        <w:rPr>
          <w:rFonts w:hint="eastAsia" w:ascii="Times New Roman" w:hAnsi="方正仿宋_GBK" w:eastAsia="方正仿宋_GBK" w:cs="方正仿宋_GBK"/>
          <w:sz w:val="24"/>
          <w:szCs w:val="24"/>
        </w:rPr>
        <w:t>、一人一表，本表可复制使用；</w:t>
      </w:r>
      <w:r>
        <w:rPr>
          <w:rFonts w:ascii="Times New Roman" w:hAnsi="Times New Roman" w:eastAsia="方正仿宋_GBK" w:cs="Times New Roman"/>
          <w:sz w:val="24"/>
          <w:szCs w:val="24"/>
        </w:rPr>
        <w:t>2</w:t>
      </w:r>
      <w:r>
        <w:rPr>
          <w:rFonts w:hint="eastAsia" w:ascii="Times New Roman" w:hAnsi="方正仿宋_GBK" w:eastAsia="方正仿宋_GBK" w:cs="方正仿宋_GBK"/>
          <w:sz w:val="24"/>
          <w:szCs w:val="24"/>
        </w:rPr>
        <w:t>、表内填写被推荐人的基本信息，尽可能搜集全面、准确；</w:t>
      </w:r>
      <w:r>
        <w:rPr>
          <w:rFonts w:ascii="Times New Roman" w:hAnsi="Times New Roman" w:eastAsia="方正仿宋_GBK" w:cs="Times New Roman"/>
          <w:sz w:val="24"/>
          <w:szCs w:val="24"/>
        </w:rPr>
        <w:t>3</w:t>
      </w:r>
      <w:r>
        <w:rPr>
          <w:rFonts w:hint="eastAsia" w:ascii="Times New Roman" w:hAnsi="方正仿宋_GBK" w:eastAsia="方正仿宋_GBK" w:cs="方正仿宋_GBK"/>
          <w:sz w:val="24"/>
          <w:szCs w:val="24"/>
        </w:rPr>
        <w:t>、本表须加盖推荐单位公章和单位负责人签章后有效。</w:t>
      </w:r>
    </w:p>
    <w:p>
      <w:pPr>
        <w:ind w:right="420" w:rightChars="200" w:firstLine="2520" w:firstLineChars="1050"/>
        <w:jc w:val="right"/>
        <w:rPr>
          <w:rFonts w:ascii="Times New Roman" w:hAnsi="Times New Roman" w:eastAsia="方正仿宋_GBK" w:cs="Times New Roman"/>
          <w:sz w:val="24"/>
          <w:szCs w:val="24"/>
        </w:rPr>
      </w:pPr>
    </w:p>
    <w:p>
      <w:pPr>
        <w:ind w:right="420" w:rightChars="200" w:firstLine="2520" w:firstLineChars="1050"/>
        <w:jc w:val="right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hint="eastAsia" w:ascii="Times New Roman" w:hAnsi="方正仿宋_GBK" w:eastAsia="方正仿宋_GBK" w:cs="方正仿宋_GBK"/>
          <w:sz w:val="24"/>
          <w:szCs w:val="24"/>
        </w:rPr>
        <w:t>巴中市社科联办公室</w:t>
      </w:r>
      <w:r>
        <w:rPr>
          <w:rFonts w:ascii="Times New Roman" w:hAnsi="Times New Roman" w:eastAsia="方正仿宋_GBK" w:cs="Times New Roman"/>
          <w:sz w:val="24"/>
          <w:szCs w:val="24"/>
        </w:rPr>
        <w:t xml:space="preserve">  2022</w:t>
      </w:r>
      <w:r>
        <w:rPr>
          <w:rFonts w:hint="eastAsia" w:ascii="Times New Roman" w:hAnsi="方正仿宋_GBK" w:eastAsia="方正仿宋_GBK" w:cs="方正仿宋_GBK"/>
          <w:sz w:val="24"/>
          <w:szCs w:val="24"/>
        </w:rPr>
        <w:t>年制</w:t>
      </w:r>
    </w:p>
    <w:sectPr>
      <w:footerReference r:id="rId3" w:type="default"/>
      <w:pgSz w:w="11906" w:h="16838"/>
      <w:pgMar w:top="2098" w:right="1587" w:bottom="1984" w:left="1587" w:header="709" w:footer="1417" w:gutter="0"/>
      <w:cols w:space="0" w:num="1"/>
      <w:docGrid w:type="lines" w:linePitch="36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Noto Sans Tamil">
    <w:panose1 w:val="020B0502040504020204"/>
    <w:charset w:val="00"/>
    <w:family w:val="auto"/>
    <w:pitch w:val="default"/>
    <w:sig w:usb0="80108003" w:usb1="02002043" w:usb2="00000000" w:usb3="00000000" w:csb0="00000001" w:csb1="00000000"/>
  </w:font>
  <w:font w:name="方正小标宋简体">
    <w:altName w:val="方正小标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Times New Roman" w:hAnsi="Times New Roman" w:eastAsia="方正黑体_GBK" w:cs="Times New Roman"/>
        <w:sz w:val="28"/>
        <w:szCs w:val="28"/>
      </w:rPr>
    </w:pPr>
    <w:r>
      <w:rPr>
        <w:rStyle w:val="7"/>
        <w:rFonts w:ascii="Times New Roman" w:hAnsi="Times New Roman" w:eastAsia="方正黑体_GBK" w:cs="Times New Roman"/>
        <w:sz w:val="28"/>
        <w:szCs w:val="28"/>
      </w:rPr>
      <w:t xml:space="preserve">—  </w:t>
    </w:r>
    <w:r>
      <w:rPr>
        <w:rStyle w:val="7"/>
        <w:rFonts w:ascii="Times New Roman" w:hAnsi="Times New Roman" w:eastAsia="方正黑体_GBK" w:cs="Times New Roman"/>
        <w:sz w:val="28"/>
        <w:szCs w:val="28"/>
      </w:rPr>
      <w:fldChar w:fldCharType="begin"/>
    </w:r>
    <w:r>
      <w:rPr>
        <w:rStyle w:val="7"/>
        <w:rFonts w:ascii="Times New Roman" w:hAnsi="Times New Roman" w:eastAsia="方正黑体_GBK" w:cs="Times New Roman"/>
        <w:sz w:val="28"/>
        <w:szCs w:val="28"/>
      </w:rPr>
      <w:instrText xml:space="preserve">PAGE  </w:instrText>
    </w:r>
    <w:r>
      <w:rPr>
        <w:rStyle w:val="7"/>
        <w:rFonts w:ascii="Times New Roman" w:hAnsi="Times New Roman" w:eastAsia="方正黑体_GBK" w:cs="Times New Roman"/>
        <w:sz w:val="28"/>
        <w:szCs w:val="28"/>
      </w:rPr>
      <w:fldChar w:fldCharType="separate"/>
    </w:r>
    <w:r>
      <w:rPr>
        <w:rStyle w:val="7"/>
        <w:rFonts w:ascii="Times New Roman" w:hAnsi="Times New Roman" w:eastAsia="方正黑体_GBK" w:cs="Times New Roman"/>
        <w:sz w:val="28"/>
        <w:szCs w:val="28"/>
      </w:rPr>
      <w:t>4</w:t>
    </w:r>
    <w:r>
      <w:rPr>
        <w:rStyle w:val="7"/>
        <w:rFonts w:ascii="Times New Roman" w:hAnsi="Times New Roman" w:eastAsia="方正黑体_GBK" w:cs="Times New Roman"/>
        <w:sz w:val="28"/>
        <w:szCs w:val="28"/>
      </w:rPr>
      <w:fldChar w:fldCharType="end"/>
    </w:r>
    <w:r>
      <w:rPr>
        <w:rStyle w:val="7"/>
        <w:rFonts w:ascii="Times New Roman" w:hAnsi="Times New Roman" w:eastAsia="方正黑体_GBK" w:cs="Times New Roman"/>
        <w:sz w:val="28"/>
        <w:szCs w:val="28"/>
      </w:rPr>
      <w:t xml:space="preserve">  —</w:t>
    </w:r>
  </w:p>
  <w:p>
    <w:pPr>
      <w:pStyle w:val="2"/>
      <w:ind w:right="360" w:firstLine="360"/>
      <w:rPr>
        <w:rFonts w:ascii="Times New Roman" w:hAnsi="Times New Roman" w:eastAsia="方正黑体_GBK" w:cs="Times New Roma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oNotHyphenateCaps/>
  <w:drawingGridVerticalSpacing w:val="18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F1EEE"/>
    <w:rsid w:val="00054592"/>
    <w:rsid w:val="002D03E6"/>
    <w:rsid w:val="003D2613"/>
    <w:rsid w:val="00AA04BA"/>
    <w:rsid w:val="00B95B77"/>
    <w:rsid w:val="00D43664"/>
    <w:rsid w:val="00E65DB2"/>
    <w:rsid w:val="09FE62EA"/>
    <w:rsid w:val="0BEAA82A"/>
    <w:rsid w:val="0EB347D0"/>
    <w:rsid w:val="0F6F8398"/>
    <w:rsid w:val="0F7E2A91"/>
    <w:rsid w:val="139A1271"/>
    <w:rsid w:val="15FA3C22"/>
    <w:rsid w:val="1C26063A"/>
    <w:rsid w:val="1CED95B2"/>
    <w:rsid w:val="1E873FA9"/>
    <w:rsid w:val="1FFF497C"/>
    <w:rsid w:val="1FFF9B2F"/>
    <w:rsid w:val="23FCD4D2"/>
    <w:rsid w:val="26E3EE8F"/>
    <w:rsid w:val="26FF44E0"/>
    <w:rsid w:val="28EB2EAF"/>
    <w:rsid w:val="2AFF63F6"/>
    <w:rsid w:val="2DCE8494"/>
    <w:rsid w:val="2E7D531F"/>
    <w:rsid w:val="2FFFE7F0"/>
    <w:rsid w:val="33FF40D7"/>
    <w:rsid w:val="35B790B1"/>
    <w:rsid w:val="376FE001"/>
    <w:rsid w:val="37BEFF36"/>
    <w:rsid w:val="37EF4B3C"/>
    <w:rsid w:val="37F539C5"/>
    <w:rsid w:val="39EEA662"/>
    <w:rsid w:val="3AB769D6"/>
    <w:rsid w:val="3AFB1064"/>
    <w:rsid w:val="3B6F6F9D"/>
    <w:rsid w:val="3BDF4B11"/>
    <w:rsid w:val="3CEFE8C0"/>
    <w:rsid w:val="3CF9B1FA"/>
    <w:rsid w:val="3CFF1EEE"/>
    <w:rsid w:val="3D77BF31"/>
    <w:rsid w:val="3DFF7C9E"/>
    <w:rsid w:val="3E1E0F4C"/>
    <w:rsid w:val="3E3FE1A1"/>
    <w:rsid w:val="3EEB0C28"/>
    <w:rsid w:val="3F3EB7B6"/>
    <w:rsid w:val="3F7D1602"/>
    <w:rsid w:val="3FAF6152"/>
    <w:rsid w:val="3FBBC957"/>
    <w:rsid w:val="3FFE2019"/>
    <w:rsid w:val="3FFFC1C4"/>
    <w:rsid w:val="42FF8A2C"/>
    <w:rsid w:val="44DF643E"/>
    <w:rsid w:val="47FB14C4"/>
    <w:rsid w:val="4B7734EF"/>
    <w:rsid w:val="4BED0A9D"/>
    <w:rsid w:val="4BF94112"/>
    <w:rsid w:val="4BF95365"/>
    <w:rsid w:val="4F3FD054"/>
    <w:rsid w:val="4FBB9F74"/>
    <w:rsid w:val="4FFE5D1B"/>
    <w:rsid w:val="4FFF52C4"/>
    <w:rsid w:val="52FB37C6"/>
    <w:rsid w:val="55B5ED78"/>
    <w:rsid w:val="562B0D4C"/>
    <w:rsid w:val="56FE02A4"/>
    <w:rsid w:val="577FE659"/>
    <w:rsid w:val="57BFAC39"/>
    <w:rsid w:val="57E76397"/>
    <w:rsid w:val="57F4609F"/>
    <w:rsid w:val="58EE3FD0"/>
    <w:rsid w:val="5BF5EF38"/>
    <w:rsid w:val="5BF75982"/>
    <w:rsid w:val="5D47AE45"/>
    <w:rsid w:val="5DDF83DF"/>
    <w:rsid w:val="5E5B8351"/>
    <w:rsid w:val="5E8503B4"/>
    <w:rsid w:val="5EF7DD7B"/>
    <w:rsid w:val="5EFFC234"/>
    <w:rsid w:val="5F3D8C72"/>
    <w:rsid w:val="5F3E5836"/>
    <w:rsid w:val="5F5B6464"/>
    <w:rsid w:val="5F8C5F88"/>
    <w:rsid w:val="5FD95958"/>
    <w:rsid w:val="5FE98DEE"/>
    <w:rsid w:val="5FF75689"/>
    <w:rsid w:val="5FFB1D86"/>
    <w:rsid w:val="5FFBE00C"/>
    <w:rsid w:val="5FFD8D64"/>
    <w:rsid w:val="5FFDFFFA"/>
    <w:rsid w:val="5FFF1495"/>
    <w:rsid w:val="5FFF8102"/>
    <w:rsid w:val="63DFFC6A"/>
    <w:rsid w:val="65F0F586"/>
    <w:rsid w:val="66DE9503"/>
    <w:rsid w:val="66FFFFAA"/>
    <w:rsid w:val="67B2BF2F"/>
    <w:rsid w:val="67D3DD5E"/>
    <w:rsid w:val="67FBE795"/>
    <w:rsid w:val="67FF2CDB"/>
    <w:rsid w:val="6928E778"/>
    <w:rsid w:val="6A0FAF9C"/>
    <w:rsid w:val="6B299F99"/>
    <w:rsid w:val="6BE213B6"/>
    <w:rsid w:val="6BEA5394"/>
    <w:rsid w:val="6BED9F66"/>
    <w:rsid w:val="6CC33F14"/>
    <w:rsid w:val="6D77C88E"/>
    <w:rsid w:val="6DE0AED7"/>
    <w:rsid w:val="6E8D882B"/>
    <w:rsid w:val="6E9BFD01"/>
    <w:rsid w:val="6EFF7647"/>
    <w:rsid w:val="6F3F5577"/>
    <w:rsid w:val="6F560002"/>
    <w:rsid w:val="6F5FFF85"/>
    <w:rsid w:val="6F9F50D0"/>
    <w:rsid w:val="6F9FF8AF"/>
    <w:rsid w:val="6FAA34F2"/>
    <w:rsid w:val="6FCEC6AE"/>
    <w:rsid w:val="6FE3C811"/>
    <w:rsid w:val="6FEFAF84"/>
    <w:rsid w:val="6FFFB5B1"/>
    <w:rsid w:val="6FFFC7D3"/>
    <w:rsid w:val="71776F38"/>
    <w:rsid w:val="71E54B4C"/>
    <w:rsid w:val="71F78DB8"/>
    <w:rsid w:val="73DDF87E"/>
    <w:rsid w:val="74DD5551"/>
    <w:rsid w:val="74F5CCBE"/>
    <w:rsid w:val="756FEF76"/>
    <w:rsid w:val="757B560E"/>
    <w:rsid w:val="75F7C927"/>
    <w:rsid w:val="75FFE170"/>
    <w:rsid w:val="76CFCB3C"/>
    <w:rsid w:val="76F71DEF"/>
    <w:rsid w:val="76FA7996"/>
    <w:rsid w:val="76FBD5D2"/>
    <w:rsid w:val="76FF61FE"/>
    <w:rsid w:val="76FFAD49"/>
    <w:rsid w:val="77352FA8"/>
    <w:rsid w:val="77675EDC"/>
    <w:rsid w:val="77A48E25"/>
    <w:rsid w:val="77D9F035"/>
    <w:rsid w:val="77DFAD39"/>
    <w:rsid w:val="77E79B0A"/>
    <w:rsid w:val="77EF9A39"/>
    <w:rsid w:val="77F787BB"/>
    <w:rsid w:val="79B6ED70"/>
    <w:rsid w:val="79BD58F4"/>
    <w:rsid w:val="79DF084C"/>
    <w:rsid w:val="7A3ECD7B"/>
    <w:rsid w:val="7A3FAE24"/>
    <w:rsid w:val="7BA77C2A"/>
    <w:rsid w:val="7BD74245"/>
    <w:rsid w:val="7BD91E75"/>
    <w:rsid w:val="7BDF4FBB"/>
    <w:rsid w:val="7BE56ADD"/>
    <w:rsid w:val="7BE65CD2"/>
    <w:rsid w:val="7BE72707"/>
    <w:rsid w:val="7BEFD0A2"/>
    <w:rsid w:val="7BF01CA8"/>
    <w:rsid w:val="7BF5E0EA"/>
    <w:rsid w:val="7BF73783"/>
    <w:rsid w:val="7CD5665C"/>
    <w:rsid w:val="7CFE16C9"/>
    <w:rsid w:val="7CFEF50D"/>
    <w:rsid w:val="7D4559C7"/>
    <w:rsid w:val="7D5B207F"/>
    <w:rsid w:val="7D6FAEA6"/>
    <w:rsid w:val="7D7EB934"/>
    <w:rsid w:val="7DE6C684"/>
    <w:rsid w:val="7DFD1527"/>
    <w:rsid w:val="7E7ADD74"/>
    <w:rsid w:val="7E7F1C7C"/>
    <w:rsid w:val="7EBBED18"/>
    <w:rsid w:val="7EEF0878"/>
    <w:rsid w:val="7EFB42F3"/>
    <w:rsid w:val="7F0F7C67"/>
    <w:rsid w:val="7F1EBCD1"/>
    <w:rsid w:val="7F3F1A27"/>
    <w:rsid w:val="7F79ED70"/>
    <w:rsid w:val="7F7E97F8"/>
    <w:rsid w:val="7F7F2651"/>
    <w:rsid w:val="7F7FC184"/>
    <w:rsid w:val="7FB37127"/>
    <w:rsid w:val="7FB6E43A"/>
    <w:rsid w:val="7FB7597E"/>
    <w:rsid w:val="7FBF1956"/>
    <w:rsid w:val="7FBFFCA0"/>
    <w:rsid w:val="7FD74CA1"/>
    <w:rsid w:val="7FE1C37C"/>
    <w:rsid w:val="7FEFAE92"/>
    <w:rsid w:val="7FEFB16E"/>
    <w:rsid w:val="7FF51BED"/>
    <w:rsid w:val="7FF545C0"/>
    <w:rsid w:val="7FF59387"/>
    <w:rsid w:val="7FF7E43E"/>
    <w:rsid w:val="7FFB4C92"/>
    <w:rsid w:val="7FFBF668"/>
    <w:rsid w:val="7FFE60A0"/>
    <w:rsid w:val="7FFF2B6A"/>
    <w:rsid w:val="7FFF4F36"/>
    <w:rsid w:val="7FFFBAD7"/>
    <w:rsid w:val="7FFFDAFF"/>
    <w:rsid w:val="8D7F8616"/>
    <w:rsid w:val="8FEFE353"/>
    <w:rsid w:val="8FFF4202"/>
    <w:rsid w:val="976F3DC7"/>
    <w:rsid w:val="97DA8B38"/>
    <w:rsid w:val="97FF8496"/>
    <w:rsid w:val="9B6B71F2"/>
    <w:rsid w:val="9BDD1E56"/>
    <w:rsid w:val="9DF79256"/>
    <w:rsid w:val="9DFE49C3"/>
    <w:rsid w:val="9EF3B2A9"/>
    <w:rsid w:val="9F5E5FC8"/>
    <w:rsid w:val="9F95E9B0"/>
    <w:rsid w:val="9F9D38E3"/>
    <w:rsid w:val="9FBFE47C"/>
    <w:rsid w:val="9FEF2323"/>
    <w:rsid w:val="A5EC493D"/>
    <w:rsid w:val="A63FE133"/>
    <w:rsid w:val="ABEA827F"/>
    <w:rsid w:val="AD790DB7"/>
    <w:rsid w:val="AF6F59F9"/>
    <w:rsid w:val="B3ED260E"/>
    <w:rsid w:val="B57F6127"/>
    <w:rsid w:val="B5FBFFB7"/>
    <w:rsid w:val="B66BBAFA"/>
    <w:rsid w:val="B75E529D"/>
    <w:rsid w:val="B76B494C"/>
    <w:rsid w:val="B7FBBB94"/>
    <w:rsid w:val="B83B12E0"/>
    <w:rsid w:val="B9A76BB0"/>
    <w:rsid w:val="BD379545"/>
    <w:rsid w:val="BD37BBC4"/>
    <w:rsid w:val="BE3719A2"/>
    <w:rsid w:val="BE5F9FE0"/>
    <w:rsid w:val="BE9691E8"/>
    <w:rsid w:val="BEF7EB47"/>
    <w:rsid w:val="BEFB5B90"/>
    <w:rsid w:val="BF3F7AF0"/>
    <w:rsid w:val="BF4D1FE1"/>
    <w:rsid w:val="BF6F00B6"/>
    <w:rsid w:val="BF7FC81E"/>
    <w:rsid w:val="BF7FF872"/>
    <w:rsid w:val="BF7FFFD5"/>
    <w:rsid w:val="BFF701C4"/>
    <w:rsid w:val="BFF727AD"/>
    <w:rsid w:val="BFFD1444"/>
    <w:rsid w:val="BFFF70CD"/>
    <w:rsid w:val="BFFFC5C2"/>
    <w:rsid w:val="C5CC9738"/>
    <w:rsid w:val="C666ED05"/>
    <w:rsid w:val="C76E28F0"/>
    <w:rsid w:val="C77787F7"/>
    <w:rsid w:val="C7B35A03"/>
    <w:rsid w:val="CB9FA2F8"/>
    <w:rsid w:val="CBB7D98E"/>
    <w:rsid w:val="CDD65DD8"/>
    <w:rsid w:val="CDF6C260"/>
    <w:rsid w:val="CF7F2F11"/>
    <w:rsid w:val="CFFD060E"/>
    <w:rsid w:val="D2BBB8FA"/>
    <w:rsid w:val="D3E72899"/>
    <w:rsid w:val="D5CD0627"/>
    <w:rsid w:val="D5DCE7C6"/>
    <w:rsid w:val="D77F82B0"/>
    <w:rsid w:val="D7F7C9E5"/>
    <w:rsid w:val="D7FF8C7B"/>
    <w:rsid w:val="D8FBE56C"/>
    <w:rsid w:val="DABC8EBB"/>
    <w:rsid w:val="DB63D36D"/>
    <w:rsid w:val="DBAA94E5"/>
    <w:rsid w:val="DBFD3605"/>
    <w:rsid w:val="DD4F5B14"/>
    <w:rsid w:val="DD7D28DB"/>
    <w:rsid w:val="DDADA303"/>
    <w:rsid w:val="DEF74418"/>
    <w:rsid w:val="DFBFA8F0"/>
    <w:rsid w:val="DFCDC5D8"/>
    <w:rsid w:val="DFDE2064"/>
    <w:rsid w:val="DFDFA9A4"/>
    <w:rsid w:val="DFEDC3D0"/>
    <w:rsid w:val="E5F569D5"/>
    <w:rsid w:val="E5F7CB5F"/>
    <w:rsid w:val="E77F3C5C"/>
    <w:rsid w:val="E79FD3D9"/>
    <w:rsid w:val="E7BFAB2D"/>
    <w:rsid w:val="E8DE1FE6"/>
    <w:rsid w:val="EAEFB760"/>
    <w:rsid w:val="EBCADB75"/>
    <w:rsid w:val="EBFFB2F0"/>
    <w:rsid w:val="ECEBD1EE"/>
    <w:rsid w:val="EDF37EE6"/>
    <w:rsid w:val="EDFDD532"/>
    <w:rsid w:val="EDFF5FBF"/>
    <w:rsid w:val="EE6D3990"/>
    <w:rsid w:val="EE7F29F3"/>
    <w:rsid w:val="EF7DF469"/>
    <w:rsid w:val="EF9B61B5"/>
    <w:rsid w:val="EFB15784"/>
    <w:rsid w:val="EFBA45B2"/>
    <w:rsid w:val="EFD67CE1"/>
    <w:rsid w:val="EFDE761F"/>
    <w:rsid w:val="EFDF43B5"/>
    <w:rsid w:val="EFFB88B1"/>
    <w:rsid w:val="EFFDF180"/>
    <w:rsid w:val="F0FE82BB"/>
    <w:rsid w:val="F331CA25"/>
    <w:rsid w:val="F37F4449"/>
    <w:rsid w:val="F3BF6FDF"/>
    <w:rsid w:val="F3FF0628"/>
    <w:rsid w:val="F3FFFCE0"/>
    <w:rsid w:val="F4FF8308"/>
    <w:rsid w:val="F6CFD5EC"/>
    <w:rsid w:val="F6FE693A"/>
    <w:rsid w:val="F7BBD25E"/>
    <w:rsid w:val="F7EDD9DD"/>
    <w:rsid w:val="F7EE34C8"/>
    <w:rsid w:val="F7EFF2B0"/>
    <w:rsid w:val="F7FF16EF"/>
    <w:rsid w:val="F7FF42A9"/>
    <w:rsid w:val="F857A7A0"/>
    <w:rsid w:val="F87AA007"/>
    <w:rsid w:val="F9B3471E"/>
    <w:rsid w:val="F9FE7927"/>
    <w:rsid w:val="FADA634B"/>
    <w:rsid w:val="FADF0B20"/>
    <w:rsid w:val="FAEDE853"/>
    <w:rsid w:val="FAFEAC7F"/>
    <w:rsid w:val="FAFF625D"/>
    <w:rsid w:val="FB1BFB9D"/>
    <w:rsid w:val="FB37FC1E"/>
    <w:rsid w:val="FB5F791C"/>
    <w:rsid w:val="FB771EA0"/>
    <w:rsid w:val="FB7E16EA"/>
    <w:rsid w:val="FBAF118B"/>
    <w:rsid w:val="FBCEA927"/>
    <w:rsid w:val="FBEDA009"/>
    <w:rsid w:val="FBF57A4C"/>
    <w:rsid w:val="FBFBCF36"/>
    <w:rsid w:val="FBFD99B8"/>
    <w:rsid w:val="FC6E0833"/>
    <w:rsid w:val="FCD3122A"/>
    <w:rsid w:val="FCDB1C71"/>
    <w:rsid w:val="FCF5479C"/>
    <w:rsid w:val="FCF7B34C"/>
    <w:rsid w:val="FD675799"/>
    <w:rsid w:val="FDA5537E"/>
    <w:rsid w:val="FDDFE887"/>
    <w:rsid w:val="FDF9830C"/>
    <w:rsid w:val="FDFEEE3C"/>
    <w:rsid w:val="FDFF719F"/>
    <w:rsid w:val="FEAE97F7"/>
    <w:rsid w:val="FEC33938"/>
    <w:rsid w:val="FEEB1BEF"/>
    <w:rsid w:val="FEEBB547"/>
    <w:rsid w:val="FEEC06A8"/>
    <w:rsid w:val="FEFBACE8"/>
    <w:rsid w:val="FF2C3B38"/>
    <w:rsid w:val="FF53A47E"/>
    <w:rsid w:val="FF6BAF07"/>
    <w:rsid w:val="FF7223F6"/>
    <w:rsid w:val="FF7C0947"/>
    <w:rsid w:val="FF8DDF26"/>
    <w:rsid w:val="FF9DBF98"/>
    <w:rsid w:val="FF9FA6B8"/>
    <w:rsid w:val="FFB57565"/>
    <w:rsid w:val="FFBB2FCC"/>
    <w:rsid w:val="FFDF366E"/>
    <w:rsid w:val="FFE83518"/>
    <w:rsid w:val="FFEDF065"/>
    <w:rsid w:val="FFEF666F"/>
    <w:rsid w:val="FFEF804E"/>
    <w:rsid w:val="FFF3F886"/>
    <w:rsid w:val="FFF67916"/>
    <w:rsid w:val="FFFB795B"/>
    <w:rsid w:val="FFFBBF23"/>
    <w:rsid w:val="FFFD1C49"/>
    <w:rsid w:val="FFFF91D8"/>
    <w:rsid w:val="FFFFC4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Strong"/>
    <w:basedOn w:val="5"/>
    <w:qFormat/>
    <w:uiPriority w:val="99"/>
    <w:rPr>
      <w:b/>
      <w:bCs/>
    </w:rPr>
  </w:style>
  <w:style w:type="character" w:styleId="7">
    <w:name w:val="page number"/>
    <w:basedOn w:val="5"/>
    <w:qFormat/>
    <w:uiPriority w:val="99"/>
  </w:style>
  <w:style w:type="character" w:styleId="8">
    <w:name w:val="Hyperlink"/>
    <w:basedOn w:val="5"/>
    <w:qFormat/>
    <w:uiPriority w:val="99"/>
    <w:rPr>
      <w:color w:val="0000FF"/>
      <w:u w:val="single"/>
    </w:rPr>
  </w:style>
  <w:style w:type="character" w:customStyle="1" w:styleId="9">
    <w:name w:val="Footer Char"/>
    <w:basedOn w:val="5"/>
    <w:link w:val="2"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10">
    <w:name w:val="Header Char"/>
    <w:basedOn w:val="5"/>
    <w:link w:val="3"/>
    <w:semiHidden/>
    <w:qFormat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8</Pages>
  <Words>1876</Words>
  <Characters>1927</Characters>
  <Lines>0</Lines>
  <Paragraphs>0</Paragraphs>
  <TotalTime>110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2022-02-21T13:26:00Z</dcterms:created>
  <dc:creator>user</dc:creator>
  <cp:lastModifiedBy>user</cp:lastModifiedBy>
  <cp:lastPrinted>2022-03-18T21:39:00Z</cp:lastPrinted>
  <dcterms:modified xsi:type="dcterms:W3CDTF">2022-03-21T09:54:34Z</dcterms:modified>
  <dc:title>中共巴中市委宣传部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